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032448" w:rsidRPr="00DE13DD" w:rsidRDefault="00623EE1" w:rsidP="00DE13DD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C4205C" w:rsidRDefault="00623EE1" w:rsidP="00C4205C">
            <w:pPr>
              <w:jc w:val="center"/>
            </w:pPr>
            <w:r w:rsidRPr="00C4205C">
              <w:t xml:space="preserve">Цель установления публичного сервитута – </w:t>
            </w:r>
          </w:p>
          <w:p w:rsidR="00623EE1" w:rsidRPr="00C4205C" w:rsidRDefault="00C4205C" w:rsidP="00C4205C">
            <w:pPr>
              <w:pStyle w:val="TableParagraph"/>
              <w:spacing w:before="0"/>
              <w:ind w:left="102" w:right="85" w:firstLine="1"/>
              <w:rPr>
                <w:sz w:val="24"/>
                <w:szCs w:val="24"/>
              </w:rPr>
            </w:pPr>
            <w:r w:rsidRPr="00C4205C">
              <w:rPr>
                <w:w w:val="105"/>
                <w:sz w:val="24"/>
                <w:szCs w:val="24"/>
              </w:rPr>
              <w:t>подключение</w:t>
            </w:r>
            <w:r w:rsidRPr="00C4205C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(технологическое</w:t>
            </w:r>
            <w:r w:rsidRPr="00C4205C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присоединение)</w:t>
            </w:r>
            <w:r w:rsidRPr="00C4205C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к</w:t>
            </w:r>
            <w:r w:rsidRPr="00C4205C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сетям</w:t>
            </w:r>
            <w:r w:rsidRPr="00C4205C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инженерно-</w:t>
            </w:r>
            <w:r w:rsidRPr="00C4205C">
              <w:rPr>
                <w:sz w:val="24"/>
                <w:szCs w:val="24"/>
              </w:rPr>
              <w:t>технического обеспечения в отношении объекта: «Строительство двух ЛЭП 10 кВ</w:t>
            </w:r>
            <w:r w:rsidRPr="00C4205C">
              <w:rPr>
                <w:spacing w:val="80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от</w:t>
            </w:r>
            <w:r w:rsidRPr="00C4205C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ТП</w:t>
            </w:r>
            <w:r w:rsidRPr="00C4205C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10/0,4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кВ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№113,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>
              <w:rPr>
                <w:spacing w:val="-2"/>
                <w:w w:val="105"/>
                <w:sz w:val="24"/>
                <w:szCs w:val="24"/>
              </w:rPr>
              <w:br/>
            </w:r>
            <w:r w:rsidRPr="00C4205C">
              <w:rPr>
                <w:w w:val="105"/>
                <w:sz w:val="24"/>
                <w:szCs w:val="24"/>
              </w:rPr>
              <w:t>ТП</w:t>
            </w:r>
            <w:r w:rsidRPr="00C4205C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10/0,4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кВ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№111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по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КЛ</w:t>
            </w:r>
            <w:r w:rsidRPr="00C4205C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10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кВ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№625,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№628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ПС</w:t>
            </w:r>
            <w:r w:rsidRPr="00C4205C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110/10-10</w:t>
            </w:r>
            <w:r>
              <w:rPr>
                <w:sz w:val="24"/>
                <w:szCs w:val="24"/>
              </w:rPr>
              <w:t xml:space="preserve"> </w:t>
            </w:r>
            <w:r w:rsidRPr="00C4205C">
              <w:rPr>
                <w:sz w:val="24"/>
                <w:szCs w:val="24"/>
              </w:rPr>
              <w:t xml:space="preserve">кВ Р-6 для электроснабжения </w:t>
            </w:r>
            <w:r>
              <w:rPr>
                <w:sz w:val="24"/>
                <w:szCs w:val="24"/>
              </w:rPr>
              <w:br/>
            </w:r>
            <w:r w:rsidRPr="00C4205C">
              <w:rPr>
                <w:sz w:val="24"/>
                <w:szCs w:val="24"/>
              </w:rPr>
              <w:t>ВРУ 0,4 кВ производственного здания /помещения</w:t>
            </w:r>
            <w:r w:rsidRPr="00C4205C">
              <w:rPr>
                <w:spacing w:val="80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ООО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«ИОНОС»,</w:t>
            </w:r>
            <w:r w:rsidRPr="00C4205C">
              <w:rPr>
                <w:spacing w:val="-1"/>
                <w:w w:val="105"/>
                <w:sz w:val="24"/>
                <w:szCs w:val="24"/>
              </w:rPr>
              <w:t xml:space="preserve"> </w:t>
            </w:r>
            <w:r>
              <w:rPr>
                <w:spacing w:val="-1"/>
                <w:w w:val="105"/>
                <w:sz w:val="24"/>
                <w:szCs w:val="24"/>
              </w:rPr>
              <w:br/>
            </w:r>
            <w:r w:rsidRPr="00C4205C">
              <w:rPr>
                <w:w w:val="105"/>
                <w:sz w:val="24"/>
                <w:szCs w:val="24"/>
              </w:rPr>
              <w:t>по</w:t>
            </w:r>
            <w:r w:rsidRPr="00C4205C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адресу: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РФ,</w:t>
            </w:r>
            <w:r w:rsidRPr="00C4205C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Ростовская</w:t>
            </w:r>
            <w:r w:rsidRPr="00C4205C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обл.,</w:t>
            </w:r>
            <w:r w:rsidRPr="00C4205C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г.</w:t>
            </w:r>
            <w:r w:rsidRPr="00C4205C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Ростов-на-Дону,</w:t>
            </w:r>
            <w:r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ул.</w:t>
            </w:r>
            <w:r>
              <w:rPr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Дымчатая,</w:t>
            </w:r>
            <w:r w:rsidRPr="00C4205C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д.</w:t>
            </w:r>
            <w:r w:rsidRPr="00C4205C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w w:val="105"/>
                <w:sz w:val="24"/>
                <w:szCs w:val="24"/>
              </w:rPr>
              <w:t>6,</w:t>
            </w:r>
            <w:r w:rsidRPr="00C4205C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C4205C">
              <w:rPr>
                <w:spacing w:val="-2"/>
                <w:w w:val="105"/>
                <w:sz w:val="24"/>
                <w:szCs w:val="24"/>
              </w:rPr>
              <w:t>К.Н.:61:44:0070901:3»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A947BC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 xml:space="preserve">земельных участков, в отношении которых </w:t>
            </w:r>
          </w:p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и</w:t>
            </w:r>
            <w:r w:rsidR="0025385C">
              <w:rPr>
                <w:spacing w:val="-4"/>
              </w:rPr>
              <w:t>спрашивается публичный сервитут,</w:t>
            </w:r>
            <w:r w:rsidRPr="00032448">
              <w:rPr>
                <w:spacing w:val="-4"/>
              </w:rPr>
              <w:t xml:space="preserve"> и </w:t>
            </w:r>
            <w:proofErr w:type="gramStart"/>
            <w:r w:rsidRPr="00032448">
              <w:rPr>
                <w:spacing w:val="-4"/>
              </w:rPr>
              <w:t>границы</w:t>
            </w:r>
            <w:proofErr w:type="gramEnd"/>
            <w:r w:rsidRPr="00032448">
              <w:rPr>
                <w:spacing w:val="-4"/>
              </w:rPr>
              <w:t xml:space="preserve"> которых внесены </w:t>
            </w:r>
          </w:p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в Единый государственный реестр недвижимости</w:t>
            </w:r>
          </w:p>
        </w:tc>
      </w:tr>
      <w:tr w:rsidR="001F43B3" w:rsidRPr="00E06135" w:rsidTr="001F43B3">
        <w:trPr>
          <w:trHeight w:val="70"/>
        </w:trPr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1F43B3" w:rsidRPr="001F43B3" w:rsidRDefault="00A159F2" w:rsidP="00A101BC">
            <w:p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61:44:0070905:53</w:t>
            </w:r>
          </w:p>
        </w:tc>
        <w:tc>
          <w:tcPr>
            <w:tcW w:w="7052" w:type="dxa"/>
          </w:tcPr>
          <w:p w:rsidR="001F43B3" w:rsidRPr="00230F7B" w:rsidRDefault="00A159F2" w:rsidP="00A159F2">
            <w:pPr>
              <w:jc w:val="both"/>
              <w:rPr>
                <w:rFonts w:eastAsia="Times New Roman"/>
                <w:color w:val="000000" w:themeColor="text1"/>
              </w:rPr>
            </w:pPr>
            <w:r w:rsidRPr="00A159F2">
              <w:rPr>
                <w:rFonts w:eastAsia="Times New Roman"/>
                <w:color w:val="000000" w:themeColor="text1"/>
              </w:rPr>
              <w:t xml:space="preserve">Российская Федерация, Ростовская область, город </w:t>
            </w:r>
            <w:r>
              <w:rPr>
                <w:rFonts w:eastAsia="Times New Roman"/>
                <w:color w:val="000000" w:themeColor="text1"/>
              </w:rPr>
              <w:br/>
            </w:r>
            <w:r w:rsidRPr="00A159F2">
              <w:rPr>
                <w:rFonts w:eastAsia="Times New Roman"/>
                <w:color w:val="000000" w:themeColor="text1"/>
              </w:rPr>
              <w:t xml:space="preserve">Ростов-на-Дону, Советский район, улица </w:t>
            </w:r>
            <w:proofErr w:type="spellStart"/>
            <w:r w:rsidRPr="00A159F2">
              <w:rPr>
                <w:rFonts w:eastAsia="Times New Roman"/>
                <w:color w:val="000000" w:themeColor="text1"/>
              </w:rPr>
              <w:t>Шаповалова</w:t>
            </w:r>
            <w:proofErr w:type="spellEnd"/>
            <w:r w:rsidRPr="00A159F2">
              <w:rPr>
                <w:rFonts w:eastAsia="Times New Roman"/>
                <w:color w:val="000000" w:themeColor="text1"/>
              </w:rPr>
              <w:t>,</w:t>
            </w:r>
            <w:r>
              <w:rPr>
                <w:rFonts w:eastAsia="Times New Roman"/>
                <w:color w:val="000000" w:themeColor="text1"/>
              </w:rPr>
              <w:t xml:space="preserve"> </w:t>
            </w:r>
            <w:r w:rsidRPr="00A159F2">
              <w:rPr>
                <w:rFonts w:eastAsia="Times New Roman"/>
                <w:color w:val="000000" w:themeColor="text1"/>
              </w:rPr>
              <w:t>№1г</w:t>
            </w:r>
          </w:p>
        </w:tc>
      </w:tr>
      <w:tr w:rsidR="00A947BC" w:rsidRPr="00E06135" w:rsidTr="00A947BC">
        <w:tc>
          <w:tcPr>
            <w:tcW w:w="892" w:type="dxa"/>
            <w:vAlign w:val="center"/>
          </w:tcPr>
          <w:p w:rsidR="00A947BC" w:rsidRPr="00623EE1" w:rsidRDefault="00A947BC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</w:tcPr>
          <w:p w:rsidR="00A947BC" w:rsidRPr="00A947BC" w:rsidRDefault="00A159F2" w:rsidP="00A159F2">
            <w:pPr>
              <w:autoSpaceDE w:val="0"/>
              <w:autoSpaceDN w:val="0"/>
              <w:adjustRightInd w:val="0"/>
            </w:pPr>
            <w:r>
              <w:rPr>
                <w:rFonts w:eastAsia="Times New Roman"/>
                <w:color w:val="000000" w:themeColor="text1"/>
              </w:rPr>
              <w:t>61:44:0070905:52</w:t>
            </w:r>
          </w:p>
        </w:tc>
        <w:tc>
          <w:tcPr>
            <w:tcW w:w="7052" w:type="dxa"/>
          </w:tcPr>
          <w:p w:rsidR="00A947BC" w:rsidRPr="00A947BC" w:rsidRDefault="00A159F2" w:rsidP="00A947BC">
            <w:pPr>
              <w:autoSpaceDE w:val="0"/>
              <w:autoSpaceDN w:val="0"/>
              <w:adjustRightInd w:val="0"/>
            </w:pPr>
            <w:r w:rsidRPr="00A159F2">
              <w:t xml:space="preserve">Российская Федерация, Ростовская область, </w:t>
            </w:r>
            <w:proofErr w:type="gramStart"/>
            <w:r w:rsidRPr="00A159F2">
              <w:t>г</w:t>
            </w:r>
            <w:proofErr w:type="gramEnd"/>
            <w:r>
              <w:t>.</w:t>
            </w:r>
            <w:r w:rsidRPr="00A159F2">
              <w:t xml:space="preserve"> Ростов-на-Дону, </w:t>
            </w:r>
            <w:r>
              <w:br/>
            </w:r>
            <w:r w:rsidRPr="00A159F2">
              <w:t>р-н Советский, ул</w:t>
            </w:r>
            <w:r>
              <w:t>.</w:t>
            </w:r>
            <w:r w:rsidRPr="00A159F2">
              <w:t xml:space="preserve"> </w:t>
            </w:r>
            <w:proofErr w:type="spellStart"/>
            <w:r w:rsidRPr="00A159F2">
              <w:t>Шаповалова</w:t>
            </w:r>
            <w:proofErr w:type="spellEnd"/>
            <w:r w:rsidRPr="00A159F2">
              <w:t>, № 1в</w:t>
            </w:r>
          </w:p>
        </w:tc>
      </w:tr>
      <w:tr w:rsidR="001F43B3" w:rsidRPr="00E06135" w:rsidTr="001F43B3">
        <w:tc>
          <w:tcPr>
            <w:tcW w:w="892" w:type="dxa"/>
            <w:vAlign w:val="center"/>
          </w:tcPr>
          <w:p w:rsidR="001F43B3" w:rsidRPr="00623EE1" w:rsidRDefault="001F43B3" w:rsidP="001F43B3">
            <w:pPr>
              <w:spacing w:line="230" w:lineRule="auto"/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1F43B3" w:rsidRPr="001F43B3" w:rsidRDefault="00A159F2" w:rsidP="00A159F2">
            <w:r>
              <w:rPr>
                <w:rFonts w:eastAsia="Times New Roman"/>
                <w:color w:val="000000" w:themeColor="text1"/>
              </w:rPr>
              <w:t>61:44:0070905:55</w:t>
            </w:r>
          </w:p>
        </w:tc>
        <w:tc>
          <w:tcPr>
            <w:tcW w:w="7052" w:type="dxa"/>
          </w:tcPr>
          <w:p w:rsidR="001F43B3" w:rsidRPr="00230F7B" w:rsidRDefault="00A159F2" w:rsidP="00A947BC">
            <w:pPr>
              <w:jc w:val="both"/>
            </w:pPr>
            <w:r w:rsidRPr="00A159F2">
              <w:t xml:space="preserve">Российская Федерация, Ростовская область, </w:t>
            </w:r>
            <w:proofErr w:type="gramStart"/>
            <w:r w:rsidRPr="00A159F2">
              <w:t>г</w:t>
            </w:r>
            <w:proofErr w:type="gramEnd"/>
            <w:r w:rsidRPr="00A159F2">
              <w:t xml:space="preserve">. Ростов-на-Дону, </w:t>
            </w:r>
            <w:r>
              <w:br/>
            </w:r>
            <w:r w:rsidRPr="00A159F2">
              <w:t xml:space="preserve">р-н Советский, ул. </w:t>
            </w:r>
            <w:proofErr w:type="spellStart"/>
            <w:r w:rsidRPr="00A159F2">
              <w:t>Шаповалова</w:t>
            </w:r>
            <w:proofErr w:type="spellEnd"/>
            <w:r w:rsidRPr="00A159F2">
              <w:t>, 1е</w:t>
            </w:r>
          </w:p>
        </w:tc>
      </w:tr>
      <w:tr w:rsidR="00D52E83" w:rsidRPr="00E06135" w:rsidTr="001F43B3">
        <w:tc>
          <w:tcPr>
            <w:tcW w:w="892" w:type="dxa"/>
            <w:vAlign w:val="center"/>
          </w:tcPr>
          <w:p w:rsidR="00D52E83" w:rsidRPr="00623EE1" w:rsidRDefault="00230F7B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D52E83" w:rsidRPr="001F43B3" w:rsidRDefault="00A159F2" w:rsidP="00A159F2">
            <w:r>
              <w:rPr>
                <w:rFonts w:eastAsia="Times New Roman"/>
                <w:color w:val="000000" w:themeColor="text1"/>
              </w:rPr>
              <w:t>61:44:0070905:524</w:t>
            </w:r>
          </w:p>
        </w:tc>
        <w:tc>
          <w:tcPr>
            <w:tcW w:w="7052" w:type="dxa"/>
          </w:tcPr>
          <w:p w:rsidR="00D52E83" w:rsidRPr="00A947BC" w:rsidRDefault="00A159F2" w:rsidP="00A159F2">
            <w:pPr>
              <w:jc w:val="both"/>
            </w:pPr>
            <w:r w:rsidRPr="00A159F2">
              <w:t>Российская Федерация, Росто</w:t>
            </w:r>
            <w:r>
              <w:t>вская область, городской округ «</w:t>
            </w:r>
            <w:r w:rsidRPr="00A159F2">
              <w:t>Гор</w:t>
            </w:r>
            <w:r>
              <w:t>од Ростов-на-Дону»</w:t>
            </w:r>
            <w:r w:rsidRPr="00A159F2">
              <w:t xml:space="preserve">, город Ростов-на-Дону, улица </w:t>
            </w:r>
            <w:proofErr w:type="spellStart"/>
            <w:r w:rsidRPr="00A159F2">
              <w:t>Шаповалова</w:t>
            </w:r>
            <w:proofErr w:type="spellEnd"/>
            <w:r w:rsidRPr="00A159F2">
              <w:t>, №1б</w:t>
            </w:r>
          </w:p>
        </w:tc>
      </w:tr>
      <w:tr w:rsidR="009B7C75" w:rsidRPr="00E06135" w:rsidTr="00B162CE">
        <w:tc>
          <w:tcPr>
            <w:tcW w:w="892" w:type="dxa"/>
            <w:vAlign w:val="center"/>
          </w:tcPr>
          <w:p w:rsidR="009B7C75" w:rsidRPr="00623EE1" w:rsidRDefault="009B7C75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2477" w:type="dxa"/>
            <w:vAlign w:val="bottom"/>
          </w:tcPr>
          <w:p w:rsidR="009B7C75" w:rsidRPr="009B7C75" w:rsidRDefault="00A159F2" w:rsidP="00B162CE">
            <w:pPr>
              <w:rPr>
                <w:shd w:val="clear" w:color="auto" w:fill="FFFFFF"/>
              </w:rPr>
            </w:pPr>
            <w:r>
              <w:rPr>
                <w:rFonts w:eastAsia="Times New Roman"/>
                <w:color w:val="000000" w:themeColor="text1"/>
              </w:rPr>
              <w:t>61:44:0070905</w:t>
            </w:r>
          </w:p>
        </w:tc>
        <w:tc>
          <w:tcPr>
            <w:tcW w:w="7052" w:type="dxa"/>
          </w:tcPr>
          <w:p w:rsidR="009B7C75" w:rsidRPr="00230F7B" w:rsidRDefault="009B7C75" w:rsidP="00230F7B">
            <w:pPr>
              <w:jc w:val="both"/>
            </w:pPr>
            <w:r>
              <w:t>-</w:t>
            </w:r>
          </w:p>
        </w:tc>
      </w:tr>
      <w:tr w:rsidR="009B7C75" w:rsidRPr="00E06135" w:rsidTr="00B162CE">
        <w:tc>
          <w:tcPr>
            <w:tcW w:w="892" w:type="dxa"/>
            <w:vAlign w:val="center"/>
          </w:tcPr>
          <w:p w:rsidR="009B7C75" w:rsidRPr="00623EE1" w:rsidRDefault="009B7C75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2477" w:type="dxa"/>
            <w:vAlign w:val="bottom"/>
          </w:tcPr>
          <w:p w:rsidR="009B7C75" w:rsidRPr="009B7C75" w:rsidRDefault="00A159F2" w:rsidP="00B162CE">
            <w:pPr>
              <w:rPr>
                <w:shd w:val="clear" w:color="auto" w:fill="FFFFFF"/>
              </w:rPr>
            </w:pPr>
            <w:r>
              <w:rPr>
                <w:rFonts w:eastAsia="Times New Roman"/>
                <w:color w:val="000000" w:themeColor="text1"/>
              </w:rPr>
              <w:t>61:44:0070901</w:t>
            </w:r>
          </w:p>
        </w:tc>
        <w:tc>
          <w:tcPr>
            <w:tcW w:w="7052" w:type="dxa"/>
          </w:tcPr>
          <w:p w:rsidR="009B7C75" w:rsidRPr="00230F7B" w:rsidRDefault="009B7C75" w:rsidP="001F43B3">
            <w:pPr>
              <w:jc w:val="both"/>
            </w:pPr>
            <w:r>
              <w:t>-</w:t>
            </w:r>
          </w:p>
        </w:tc>
      </w:tr>
      <w:tr w:rsidR="009B7C75" w:rsidRPr="00E06135" w:rsidTr="00B162CE">
        <w:tc>
          <w:tcPr>
            <w:tcW w:w="892" w:type="dxa"/>
            <w:vAlign w:val="center"/>
          </w:tcPr>
          <w:p w:rsidR="009B7C75" w:rsidRDefault="009B7C75" w:rsidP="001F43B3">
            <w:pPr>
              <w:spacing w:line="230" w:lineRule="auto"/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  <w:tc>
          <w:tcPr>
            <w:tcW w:w="2477" w:type="dxa"/>
            <w:vAlign w:val="bottom"/>
          </w:tcPr>
          <w:p w:rsidR="009B7C75" w:rsidRPr="009B7C75" w:rsidRDefault="00A159F2" w:rsidP="00A159F2">
            <w:pPr>
              <w:rPr>
                <w:shd w:val="clear" w:color="auto" w:fill="FFFFFF"/>
              </w:rPr>
            </w:pPr>
            <w:r>
              <w:rPr>
                <w:rFonts w:eastAsia="Times New Roman"/>
                <w:color w:val="000000" w:themeColor="text1"/>
              </w:rPr>
              <w:t>61:44:0070704</w:t>
            </w:r>
          </w:p>
        </w:tc>
        <w:tc>
          <w:tcPr>
            <w:tcW w:w="7052" w:type="dxa"/>
          </w:tcPr>
          <w:p w:rsidR="009B7C75" w:rsidRPr="00230F7B" w:rsidRDefault="009B7C75" w:rsidP="001F43B3">
            <w:pPr>
              <w:jc w:val="both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B809CA" w:rsidRDefault="00B809CA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 w:rsidR="00B76248">
              <w:rPr>
                <w:b/>
              </w:rPr>
              <w:t>19.08</w:t>
            </w:r>
            <w:r w:rsidRPr="00623EE1">
              <w:rPr>
                <w:b/>
              </w:rPr>
              <w:t>.202</w:t>
            </w:r>
            <w:r w:rsidR="00A947BC">
              <w:rPr>
                <w:b/>
              </w:rPr>
              <w:t>6</w:t>
            </w:r>
            <w:r w:rsidRPr="00623EE1">
              <w:rPr>
                <w:b/>
              </w:rPr>
              <w:t xml:space="preserve"> по </w:t>
            </w:r>
            <w:r w:rsidR="00B76248">
              <w:rPr>
                <w:b/>
              </w:rPr>
              <w:t>03.09</w:t>
            </w:r>
            <w:r w:rsidRPr="00623EE1">
              <w:rPr>
                <w:b/>
              </w:rPr>
              <w:t>.202</w:t>
            </w:r>
            <w:r w:rsidR="00A947BC">
              <w:rPr>
                <w:b/>
              </w:rPr>
              <w:t>6</w:t>
            </w:r>
            <w:r w:rsidRPr="00623EE1">
              <w:t xml:space="preserve">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B809CA" w:rsidRPr="00B96C07" w:rsidRDefault="00B809CA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B809CA" w:rsidRPr="00623EE1" w:rsidRDefault="00B809CA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B809CA" w:rsidRPr="00B76248" w:rsidTr="00276747">
        <w:tc>
          <w:tcPr>
            <w:tcW w:w="10421" w:type="dxa"/>
            <w:gridSpan w:val="3"/>
            <w:vAlign w:val="center"/>
          </w:tcPr>
          <w:p w:rsidR="00BA5EE2" w:rsidRPr="00623EE1" w:rsidRDefault="00BA5EE2" w:rsidP="00BA5EE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BA5EE2" w:rsidRDefault="00BA5EE2" w:rsidP="00BA5EE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BA5EE2" w:rsidRPr="008D246B" w:rsidRDefault="00BA5EE2" w:rsidP="00BA5EE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Ростовская обл.,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49/42 </w:t>
            </w:r>
          </w:p>
          <w:p w:rsidR="00B809CA" w:rsidRPr="00B76248" w:rsidRDefault="00BA5EE2" w:rsidP="00B76248">
            <w:pPr>
              <w:spacing w:line="230" w:lineRule="auto"/>
              <w:jc w:val="center"/>
              <w:rPr>
                <w:b/>
                <w:lang w:val="en-US"/>
              </w:rPr>
            </w:pPr>
            <w:r w:rsidRPr="00E06135">
              <w:rPr>
                <w:b/>
                <w:lang w:val="en-US"/>
              </w:rPr>
              <w:t>e</w:t>
            </w:r>
            <w:r w:rsidRPr="00B76248">
              <w:rPr>
                <w:b/>
                <w:lang w:val="en-US"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B76248">
              <w:rPr>
                <w:b/>
                <w:lang w:val="en-US"/>
              </w:rPr>
              <w:t xml:space="preserve">: </w:t>
            </w:r>
            <w:hyperlink r:id="rId5" w:history="1">
              <w:r w:rsidR="00B76248" w:rsidRPr="001A6FD4">
                <w:rPr>
                  <w:rStyle w:val="a4"/>
                  <w:b/>
                  <w:color w:val="auto"/>
                  <w:u w:val="none"/>
                  <w:lang w:val="en-US"/>
                </w:rPr>
                <w:t>office@re.rosseti-yug</w:t>
              </w:r>
            </w:hyperlink>
            <w:r w:rsidR="001A6FD4">
              <w:rPr>
                <w:b/>
                <w:lang w:val="en-US"/>
              </w:rPr>
              <w:t>.ru</w:t>
            </w:r>
            <w:r w:rsidR="00B76248" w:rsidRPr="001A6FD4">
              <w:rPr>
                <w:b/>
                <w:lang w:val="en-US"/>
              </w:rPr>
              <w:t>, ilchenkoe@ensyspro.ru</w:t>
            </w:r>
          </w:p>
        </w:tc>
      </w:tr>
      <w:tr w:rsidR="00B809CA" w:rsidRPr="00BC71C6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границ прилагается </w:t>
            </w:r>
          </w:p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21755"/>
    <w:rsid w:val="00032448"/>
    <w:rsid w:val="00083FF7"/>
    <w:rsid w:val="000B4C6E"/>
    <w:rsid w:val="000B5E41"/>
    <w:rsid w:val="000C2329"/>
    <w:rsid w:val="000C66B5"/>
    <w:rsid w:val="0010416F"/>
    <w:rsid w:val="00161157"/>
    <w:rsid w:val="001628EC"/>
    <w:rsid w:val="00181FA5"/>
    <w:rsid w:val="001A6FD4"/>
    <w:rsid w:val="001E3953"/>
    <w:rsid w:val="001F184C"/>
    <w:rsid w:val="001F43B3"/>
    <w:rsid w:val="00230F7B"/>
    <w:rsid w:val="0025385C"/>
    <w:rsid w:val="0026234E"/>
    <w:rsid w:val="002660DA"/>
    <w:rsid w:val="00276747"/>
    <w:rsid w:val="002B61FB"/>
    <w:rsid w:val="002C3B7A"/>
    <w:rsid w:val="002E3C29"/>
    <w:rsid w:val="003410C1"/>
    <w:rsid w:val="003454E9"/>
    <w:rsid w:val="00371B9D"/>
    <w:rsid w:val="00383462"/>
    <w:rsid w:val="00390631"/>
    <w:rsid w:val="00393854"/>
    <w:rsid w:val="003F724E"/>
    <w:rsid w:val="003F7F7E"/>
    <w:rsid w:val="00464A26"/>
    <w:rsid w:val="004702CE"/>
    <w:rsid w:val="00475079"/>
    <w:rsid w:val="00486A54"/>
    <w:rsid w:val="004B2B7E"/>
    <w:rsid w:val="004C036D"/>
    <w:rsid w:val="004C0382"/>
    <w:rsid w:val="004E2C5E"/>
    <w:rsid w:val="005272D9"/>
    <w:rsid w:val="00581052"/>
    <w:rsid w:val="005A02DA"/>
    <w:rsid w:val="00600496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1C76"/>
    <w:rsid w:val="00755653"/>
    <w:rsid w:val="00757FEB"/>
    <w:rsid w:val="0079145B"/>
    <w:rsid w:val="00792103"/>
    <w:rsid w:val="007E5D80"/>
    <w:rsid w:val="00840E47"/>
    <w:rsid w:val="00873450"/>
    <w:rsid w:val="008B7ACC"/>
    <w:rsid w:val="008D246B"/>
    <w:rsid w:val="008F4E73"/>
    <w:rsid w:val="0091473A"/>
    <w:rsid w:val="00927D42"/>
    <w:rsid w:val="009455A3"/>
    <w:rsid w:val="00955707"/>
    <w:rsid w:val="009A4FD0"/>
    <w:rsid w:val="009A6FC2"/>
    <w:rsid w:val="009B7C75"/>
    <w:rsid w:val="009E2A07"/>
    <w:rsid w:val="009F2848"/>
    <w:rsid w:val="00A049E5"/>
    <w:rsid w:val="00A101BC"/>
    <w:rsid w:val="00A159F2"/>
    <w:rsid w:val="00A2389B"/>
    <w:rsid w:val="00A3226D"/>
    <w:rsid w:val="00A815BF"/>
    <w:rsid w:val="00A947BC"/>
    <w:rsid w:val="00AD22E1"/>
    <w:rsid w:val="00B162CE"/>
    <w:rsid w:val="00B61330"/>
    <w:rsid w:val="00B65135"/>
    <w:rsid w:val="00B76248"/>
    <w:rsid w:val="00B809CA"/>
    <w:rsid w:val="00B9045E"/>
    <w:rsid w:val="00B96C07"/>
    <w:rsid w:val="00BA5EE2"/>
    <w:rsid w:val="00BC71C6"/>
    <w:rsid w:val="00BD093E"/>
    <w:rsid w:val="00C26A19"/>
    <w:rsid w:val="00C4205C"/>
    <w:rsid w:val="00C4230A"/>
    <w:rsid w:val="00C75200"/>
    <w:rsid w:val="00C76F52"/>
    <w:rsid w:val="00C849F8"/>
    <w:rsid w:val="00C90798"/>
    <w:rsid w:val="00CB5DC7"/>
    <w:rsid w:val="00CE3282"/>
    <w:rsid w:val="00CE7CA5"/>
    <w:rsid w:val="00D140AE"/>
    <w:rsid w:val="00D44593"/>
    <w:rsid w:val="00D52E83"/>
    <w:rsid w:val="00DE13DD"/>
    <w:rsid w:val="00DE266F"/>
    <w:rsid w:val="00E06135"/>
    <w:rsid w:val="00E536B9"/>
    <w:rsid w:val="00E63805"/>
    <w:rsid w:val="00E703C5"/>
    <w:rsid w:val="00F21BAA"/>
    <w:rsid w:val="00F24606"/>
    <w:rsid w:val="00F447AD"/>
    <w:rsid w:val="00F54D6A"/>
    <w:rsid w:val="00F64092"/>
    <w:rsid w:val="00F70E27"/>
    <w:rsid w:val="00F76E95"/>
    <w:rsid w:val="00F77FF2"/>
    <w:rsid w:val="00F81BD1"/>
    <w:rsid w:val="00FF1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C4205C"/>
    <w:pPr>
      <w:widowControl w:val="0"/>
      <w:autoSpaceDE w:val="0"/>
      <w:autoSpaceDN w:val="0"/>
      <w:spacing w:before="124" w:after="0" w:line="240" w:lineRule="auto"/>
      <w:ind w:left="6"/>
      <w:jc w:val="center"/>
    </w:pPr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ffice@re.rosseti-yu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78A3E8-9400-478D-90EE-37B1ECCED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KalugyanLH</cp:lastModifiedBy>
  <cp:revision>2</cp:revision>
  <cp:lastPrinted>2026-05-29T09:08:00Z</cp:lastPrinted>
  <dcterms:created xsi:type="dcterms:W3CDTF">2026-08-19T07:02:00Z</dcterms:created>
  <dcterms:modified xsi:type="dcterms:W3CDTF">2026-08-19T07:02:00Z</dcterms:modified>
</cp:coreProperties>
</file>